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842057" w14:textId="57132CBE" w:rsidR="00440573" w:rsidRPr="00C17B76" w:rsidRDefault="00FA789B" w:rsidP="00FA789B">
      <w:pPr>
        <w:pStyle w:val="KonuBal"/>
        <w:rPr>
          <w:lang w:val="en-US"/>
        </w:rPr>
      </w:pPr>
      <w:r w:rsidRPr="00C17B76">
        <w:rPr>
          <w:lang w:val="en-US"/>
        </w:rPr>
        <w:t xml:space="preserve">abstract template for </w:t>
      </w:r>
      <w:r w:rsidR="00D80A63" w:rsidRPr="00C17B76">
        <w:rPr>
          <w:lang w:val="en-US"/>
        </w:rPr>
        <w:t>LITES 2025 Workshop on Sensors &amp; Actuators</w:t>
      </w:r>
    </w:p>
    <w:p w14:paraId="603F1B84" w14:textId="77777777" w:rsidR="00FA789B" w:rsidRPr="00C17B76" w:rsidRDefault="00FA789B" w:rsidP="00E95DEB">
      <w:pPr>
        <w:pStyle w:val="Authors"/>
      </w:pPr>
      <w:r w:rsidRPr="00C17B76">
        <w:t xml:space="preserve">Firstname Lastname </w:t>
      </w:r>
      <w:r w:rsidRPr="00C17B76">
        <w:rPr>
          <w:vertAlign w:val="superscript"/>
        </w:rPr>
        <w:t>(1)</w:t>
      </w:r>
      <w:r w:rsidRPr="00C17B76">
        <w:t xml:space="preserve">, Firstname Lastname </w:t>
      </w:r>
      <w:r w:rsidRPr="00C17B76">
        <w:rPr>
          <w:vertAlign w:val="superscript"/>
        </w:rPr>
        <w:t>(2)</w:t>
      </w:r>
      <w:r w:rsidRPr="00C17B76">
        <w:t xml:space="preserve">, Firstname Lastname </w:t>
      </w:r>
      <w:r w:rsidRPr="00C17B76">
        <w:rPr>
          <w:vertAlign w:val="superscript"/>
        </w:rPr>
        <w:t>(3)</w:t>
      </w:r>
    </w:p>
    <w:p w14:paraId="700F7150" w14:textId="77777777" w:rsidR="00FA789B" w:rsidRPr="00C17B76" w:rsidRDefault="00FA789B" w:rsidP="00E95DEB">
      <w:pPr>
        <w:pStyle w:val="Authors"/>
      </w:pPr>
    </w:p>
    <w:p w14:paraId="1B7B0C84" w14:textId="15A85A8E" w:rsidR="00FA789B" w:rsidRPr="00C17B76" w:rsidRDefault="00FA789B" w:rsidP="00C03FC1">
      <w:pPr>
        <w:pStyle w:val="Affiliation"/>
        <w:rPr>
          <w:lang w:val="en-US"/>
        </w:rPr>
      </w:pPr>
      <w:r w:rsidRPr="00C17B76">
        <w:rPr>
          <w:lang w:val="en-US"/>
        </w:rPr>
        <w:t>1. Affiliation, Country; 2. Affiliation, Country; 3. Affiliation, Country</w:t>
      </w:r>
    </w:p>
    <w:p w14:paraId="5A9BE092" w14:textId="77777777" w:rsidR="00FA789B" w:rsidRPr="00C17B76" w:rsidRDefault="00FA789B" w:rsidP="00C03FC1">
      <w:pPr>
        <w:pStyle w:val="Affiliation"/>
        <w:rPr>
          <w:lang w:val="en-US"/>
        </w:rPr>
      </w:pPr>
    </w:p>
    <w:p w14:paraId="290318DB" w14:textId="77777777" w:rsidR="00C20EE6" w:rsidRPr="00C17B76" w:rsidRDefault="00C20EE6" w:rsidP="00C03FC1">
      <w:pPr>
        <w:pStyle w:val="Affiliation"/>
        <w:rPr>
          <w:lang w:val="en-US"/>
        </w:rPr>
        <w:sectPr w:rsidR="00C20EE6" w:rsidRPr="00C17B76" w:rsidSect="00EA7BE4">
          <w:footerReference w:type="default" r:id="rId8"/>
          <w:pgSz w:w="11907" w:h="16840" w:code="9"/>
          <w:pgMar w:top="1134" w:right="1134" w:bottom="1440" w:left="1134" w:header="709" w:footer="595" w:gutter="0"/>
          <w:cols w:space="708"/>
          <w:docGrid w:linePitch="360"/>
        </w:sectPr>
      </w:pPr>
    </w:p>
    <w:p w14:paraId="76DD5EE6" w14:textId="3B7F8BF7" w:rsidR="00440573" w:rsidRPr="00C17B76" w:rsidRDefault="00F57410" w:rsidP="00440573">
      <w:pPr>
        <w:pStyle w:val="Heading"/>
        <w:rPr>
          <w:lang w:val="en-US"/>
        </w:rPr>
      </w:pPr>
      <w:r w:rsidRPr="00C17B76">
        <w:rPr>
          <w:lang w:val="en-US"/>
        </w:rPr>
        <w:lastRenderedPageBreak/>
        <w:t xml:space="preserve">Headings </w:t>
      </w:r>
    </w:p>
    <w:p w14:paraId="3B4813CC" w14:textId="4C4FBF1B" w:rsidR="00D80A63" w:rsidRPr="00C17B76" w:rsidRDefault="00D80A63" w:rsidP="00D80A63">
      <w:pPr>
        <w:rPr>
          <w:rFonts w:ascii="Arial" w:hAnsi="Arial" w:cs="Arial"/>
          <w:lang w:val="en-US"/>
        </w:rPr>
      </w:pPr>
      <w:r w:rsidRPr="00C17B76">
        <w:rPr>
          <w:rFonts w:ascii="Arial" w:hAnsi="Arial" w:cs="Arial"/>
          <w:lang w:val="en-US"/>
        </w:rPr>
        <w:t>Abstract Formatting Guidelines</w:t>
      </w:r>
    </w:p>
    <w:p w14:paraId="2A635CBB" w14:textId="77777777" w:rsidR="00053A78" w:rsidRPr="00C17B76" w:rsidRDefault="00053A78" w:rsidP="00D80A63">
      <w:pPr>
        <w:rPr>
          <w:rFonts w:ascii="Arial" w:hAnsi="Arial" w:cs="Arial"/>
          <w:lang w:val="en-US"/>
        </w:rPr>
      </w:pPr>
    </w:p>
    <w:p w14:paraId="5A12817A" w14:textId="25CB944B" w:rsidR="00D80A63" w:rsidRPr="00C17B76" w:rsidRDefault="00D80A63" w:rsidP="00D80A63">
      <w:pPr>
        <w:rPr>
          <w:rFonts w:ascii="Arial" w:hAnsi="Arial" w:cs="Arial"/>
          <w:lang w:val="en-US"/>
        </w:rPr>
      </w:pPr>
      <w:r w:rsidRPr="00C17B76">
        <w:rPr>
          <w:rFonts w:ascii="Arial" w:hAnsi="Arial" w:cs="Arial"/>
          <w:lang w:val="en-US"/>
        </w:rPr>
        <w:t>Abstracts must follow the formatting requirements described below. A Microsoft Word template is provided; please replace the sample text with your own while preserving the styles and</w:t>
      </w:r>
      <w:bookmarkStart w:id="0" w:name="_GoBack"/>
      <w:bookmarkEnd w:id="0"/>
      <w:r w:rsidRPr="00C17B76">
        <w:rPr>
          <w:rFonts w:ascii="Arial" w:hAnsi="Arial" w:cs="Arial"/>
          <w:lang w:val="en-US"/>
        </w:rPr>
        <w:t xml:space="preserve"> layout. To ensure proper formatting, paste unformatted text into the template sections. </w:t>
      </w:r>
    </w:p>
    <w:p w14:paraId="4DFBFFE8" w14:textId="77777777" w:rsidR="00053A78" w:rsidRPr="00C17B76" w:rsidRDefault="00053A78" w:rsidP="00D80A63">
      <w:pPr>
        <w:rPr>
          <w:rFonts w:ascii="Arial" w:hAnsi="Arial" w:cs="Arial"/>
          <w:lang w:val="en-US"/>
        </w:rPr>
      </w:pPr>
    </w:p>
    <w:p w14:paraId="3823B7AF" w14:textId="57954D2F" w:rsidR="00D80A63" w:rsidRPr="00C17B76" w:rsidRDefault="00D80A63" w:rsidP="00D80A63">
      <w:pPr>
        <w:rPr>
          <w:rFonts w:ascii="Arial" w:hAnsi="Arial" w:cs="Arial"/>
          <w:lang w:val="en-US"/>
        </w:rPr>
      </w:pPr>
      <w:r w:rsidRPr="00C17B76">
        <w:rPr>
          <w:rFonts w:ascii="Arial" w:hAnsi="Arial" w:cs="Arial"/>
          <w:lang w:val="en-US"/>
        </w:rPr>
        <w:t>Structure: Abstracts should include the following sections: Introduction, Methods, Results, Discussion, and References.</w:t>
      </w:r>
    </w:p>
    <w:p w14:paraId="15BEDF1D" w14:textId="77777777" w:rsidR="00053A78" w:rsidRPr="00C17B76" w:rsidRDefault="00053A78" w:rsidP="00D80A63">
      <w:pPr>
        <w:rPr>
          <w:rFonts w:ascii="Arial" w:hAnsi="Arial" w:cs="Arial"/>
          <w:lang w:val="en-US"/>
        </w:rPr>
      </w:pPr>
    </w:p>
    <w:p w14:paraId="3F605487" w14:textId="0B2877C3" w:rsidR="00D80A63" w:rsidRPr="00C17B76" w:rsidRDefault="00D80A63" w:rsidP="00D80A63">
      <w:pPr>
        <w:rPr>
          <w:rFonts w:ascii="Arial" w:hAnsi="Arial" w:cs="Arial"/>
          <w:lang w:val="en-US"/>
        </w:rPr>
      </w:pPr>
      <w:r w:rsidRPr="00C17B76">
        <w:rPr>
          <w:rFonts w:ascii="Arial" w:hAnsi="Arial" w:cs="Arial"/>
          <w:lang w:val="en-US"/>
        </w:rPr>
        <w:t xml:space="preserve">Use </w:t>
      </w:r>
      <w:r w:rsidR="00C17B76">
        <w:rPr>
          <w:rFonts w:ascii="Arial" w:hAnsi="Arial" w:cs="Arial"/>
          <w:lang w:val="en-US"/>
        </w:rPr>
        <w:t>Arial</w:t>
      </w:r>
      <w:r w:rsidRPr="00C17B76">
        <w:rPr>
          <w:rFonts w:ascii="Arial" w:hAnsi="Arial" w:cs="Arial"/>
          <w:lang w:val="en-US"/>
        </w:rPr>
        <w:t xml:space="preserve">, 10 </w:t>
      </w:r>
      <w:proofErr w:type="spellStart"/>
      <w:r w:rsidRPr="00C17B76">
        <w:rPr>
          <w:rFonts w:ascii="Arial" w:hAnsi="Arial" w:cs="Arial"/>
          <w:lang w:val="en-US"/>
        </w:rPr>
        <w:t>pt</w:t>
      </w:r>
      <w:proofErr w:type="spellEnd"/>
      <w:r w:rsidRPr="00C17B76">
        <w:rPr>
          <w:rFonts w:ascii="Arial" w:hAnsi="Arial" w:cs="Arial"/>
          <w:lang w:val="en-US"/>
        </w:rPr>
        <w:t>, single-spaced (“Normal” style).</w:t>
      </w:r>
    </w:p>
    <w:p w14:paraId="5A8329DA" w14:textId="77777777" w:rsidR="00053A78" w:rsidRPr="00C17B76" w:rsidRDefault="00053A78" w:rsidP="00D80A63">
      <w:pPr>
        <w:rPr>
          <w:rFonts w:ascii="Arial" w:hAnsi="Arial" w:cs="Arial"/>
          <w:lang w:val="en-US"/>
        </w:rPr>
      </w:pPr>
    </w:p>
    <w:p w14:paraId="6969C372" w14:textId="74E96469" w:rsidR="00D80A63" w:rsidRPr="00C17B76" w:rsidRDefault="00D80A63" w:rsidP="00D80A63">
      <w:pPr>
        <w:rPr>
          <w:rFonts w:ascii="Arial" w:hAnsi="Arial" w:cs="Arial"/>
          <w:lang w:val="en-US"/>
        </w:rPr>
      </w:pPr>
      <w:r w:rsidRPr="00C17B76">
        <w:rPr>
          <w:rFonts w:ascii="Arial" w:hAnsi="Arial" w:cs="Arial"/>
          <w:lang w:val="en-US"/>
        </w:rPr>
        <w:t>Insert one blank line before each new section.</w:t>
      </w:r>
    </w:p>
    <w:p w14:paraId="38BE16A4" w14:textId="77777777" w:rsidR="00053A78" w:rsidRPr="00C17B76" w:rsidRDefault="00053A78" w:rsidP="00D80A63">
      <w:pPr>
        <w:rPr>
          <w:rFonts w:ascii="Arial" w:hAnsi="Arial" w:cs="Arial"/>
          <w:lang w:val="en-US"/>
        </w:rPr>
      </w:pPr>
    </w:p>
    <w:p w14:paraId="420EBC9F" w14:textId="6F776D36" w:rsidR="00D80A63" w:rsidRPr="00C17B76" w:rsidRDefault="00D80A63" w:rsidP="00D80A63">
      <w:pPr>
        <w:rPr>
          <w:rFonts w:ascii="Arial" w:hAnsi="Arial" w:cs="Arial"/>
          <w:lang w:val="en-US"/>
        </w:rPr>
      </w:pPr>
      <w:r w:rsidRPr="00C17B76">
        <w:rPr>
          <w:rFonts w:ascii="Arial" w:hAnsi="Arial" w:cs="Arial"/>
          <w:lang w:val="en-US"/>
        </w:rPr>
        <w:t>Page setup: A4, portrait orientation, with 2.0 cm margins.</w:t>
      </w:r>
    </w:p>
    <w:p w14:paraId="53A5B670" w14:textId="77777777" w:rsidR="00053A78" w:rsidRPr="00C17B76" w:rsidRDefault="00053A78" w:rsidP="00D80A63">
      <w:pPr>
        <w:rPr>
          <w:rFonts w:ascii="Arial" w:hAnsi="Arial" w:cs="Arial"/>
          <w:lang w:val="en-US"/>
        </w:rPr>
      </w:pPr>
    </w:p>
    <w:p w14:paraId="6D1A8840" w14:textId="1754D06A" w:rsidR="00D80A63" w:rsidRPr="00C17B76" w:rsidRDefault="00D80A63" w:rsidP="00D80A63">
      <w:pPr>
        <w:rPr>
          <w:rFonts w:ascii="Arial" w:hAnsi="Arial" w:cs="Arial"/>
          <w:lang w:val="en-US"/>
        </w:rPr>
      </w:pPr>
      <w:r w:rsidRPr="00C17B76">
        <w:rPr>
          <w:rFonts w:ascii="Arial" w:hAnsi="Arial" w:cs="Arial"/>
          <w:lang w:val="en-US"/>
        </w:rPr>
        <w:t>Title, authors, and affiliation text boxes must remain in their designated positions.</w:t>
      </w:r>
    </w:p>
    <w:p w14:paraId="2BCC314D" w14:textId="77777777" w:rsidR="00053A78" w:rsidRPr="00C17B76" w:rsidRDefault="00053A78" w:rsidP="00D80A63">
      <w:pPr>
        <w:rPr>
          <w:rFonts w:ascii="Arial" w:hAnsi="Arial" w:cs="Arial"/>
          <w:lang w:val="en-US"/>
        </w:rPr>
      </w:pPr>
    </w:p>
    <w:p w14:paraId="258E997D" w14:textId="487F6E6C" w:rsidR="00D80A63" w:rsidRPr="00C17B76" w:rsidRDefault="00D80A63" w:rsidP="00D80A63">
      <w:pPr>
        <w:rPr>
          <w:rFonts w:ascii="Arial" w:hAnsi="Arial" w:cs="Arial"/>
          <w:lang w:val="en-US"/>
        </w:rPr>
      </w:pPr>
      <w:r w:rsidRPr="00C17B76">
        <w:rPr>
          <w:rFonts w:ascii="Arial" w:hAnsi="Arial" w:cs="Arial"/>
          <w:lang w:val="en-US"/>
        </w:rPr>
        <w:t>Length: Abstracts must not exceed one page.</w:t>
      </w:r>
    </w:p>
    <w:p w14:paraId="0144D475" w14:textId="77777777" w:rsidR="0061114B" w:rsidRPr="00C17B76" w:rsidRDefault="0061114B" w:rsidP="00117FC9">
      <w:pPr>
        <w:rPr>
          <w:rFonts w:ascii="Arial" w:hAnsi="Arial" w:cs="Arial"/>
          <w:lang w:val="en-US"/>
        </w:rPr>
      </w:pPr>
    </w:p>
    <w:p w14:paraId="489742AD" w14:textId="77777777" w:rsidR="0061114B" w:rsidRPr="00C17B76" w:rsidRDefault="0061114B" w:rsidP="0061114B">
      <w:pPr>
        <w:pStyle w:val="Heading"/>
        <w:rPr>
          <w:lang w:val="en-US"/>
        </w:rPr>
      </w:pPr>
      <w:r w:rsidRPr="00C17B76">
        <w:rPr>
          <w:lang w:val="en-US"/>
        </w:rPr>
        <w:t>Uploading Abstracts</w:t>
      </w:r>
    </w:p>
    <w:p w14:paraId="6371A72A" w14:textId="5C0104A8" w:rsidR="00F1211D" w:rsidRPr="00C17B76" w:rsidRDefault="00117FC9" w:rsidP="00D80A63">
      <w:pPr>
        <w:rPr>
          <w:rFonts w:ascii="Arial" w:hAnsi="Arial" w:cs="Arial"/>
          <w:lang w:val="en-US"/>
        </w:rPr>
      </w:pPr>
      <w:r w:rsidRPr="00C17B76">
        <w:rPr>
          <w:rFonts w:ascii="Arial" w:hAnsi="Arial" w:cs="Arial"/>
          <w:lang w:val="en-US"/>
        </w:rPr>
        <w:t xml:space="preserve">The abstracts should be </w:t>
      </w:r>
      <w:r w:rsidR="00D80A63" w:rsidRPr="00C17B76">
        <w:rPr>
          <w:rFonts w:ascii="Arial" w:hAnsi="Arial" w:cs="Arial"/>
          <w:lang w:val="en-US"/>
        </w:rPr>
        <w:t>sent</w:t>
      </w:r>
      <w:r w:rsidRPr="00C17B76">
        <w:rPr>
          <w:rFonts w:ascii="Arial" w:hAnsi="Arial" w:cs="Arial"/>
          <w:lang w:val="en-US"/>
        </w:rPr>
        <w:t xml:space="preserve"> </w:t>
      </w:r>
      <w:r w:rsidR="00D80A63" w:rsidRPr="00C17B76">
        <w:rPr>
          <w:rFonts w:ascii="Arial" w:hAnsi="Arial" w:cs="Arial"/>
          <w:lang w:val="en-US"/>
        </w:rPr>
        <w:t xml:space="preserve">as PDF </w:t>
      </w:r>
      <w:r w:rsidR="00053A78" w:rsidRPr="00C17B76">
        <w:rPr>
          <w:rFonts w:ascii="Arial" w:hAnsi="Arial" w:cs="Arial"/>
          <w:lang w:val="en-US"/>
        </w:rPr>
        <w:t xml:space="preserve">and WORD </w:t>
      </w:r>
      <w:r w:rsidR="00D80A63" w:rsidRPr="00C17B76">
        <w:rPr>
          <w:rFonts w:ascii="Arial" w:hAnsi="Arial" w:cs="Arial"/>
          <w:lang w:val="en-US"/>
        </w:rPr>
        <w:t>document</w:t>
      </w:r>
      <w:r w:rsidR="00053A78" w:rsidRPr="00C17B76">
        <w:rPr>
          <w:rFonts w:ascii="Arial" w:hAnsi="Arial" w:cs="Arial"/>
          <w:lang w:val="en-US"/>
        </w:rPr>
        <w:t>s</w:t>
      </w:r>
      <w:r w:rsidR="00D80A63" w:rsidRPr="00C17B76">
        <w:rPr>
          <w:rFonts w:ascii="Arial" w:hAnsi="Arial" w:cs="Arial"/>
          <w:lang w:val="en-US"/>
        </w:rPr>
        <w:t>.</w:t>
      </w:r>
    </w:p>
    <w:p w14:paraId="1A26D9EA" w14:textId="77777777" w:rsidR="00AB13A1" w:rsidRPr="00C17B76" w:rsidRDefault="00AB13A1" w:rsidP="00AB13A1">
      <w:pPr>
        <w:rPr>
          <w:rFonts w:ascii="Arial" w:hAnsi="Arial" w:cs="Arial"/>
          <w:lang w:val="en-US"/>
        </w:rPr>
      </w:pPr>
    </w:p>
    <w:p w14:paraId="5F82AFD0" w14:textId="1F83FE9D" w:rsidR="00AB13A1" w:rsidRPr="00C17B76" w:rsidRDefault="00AB13A1" w:rsidP="00AB13A1">
      <w:pPr>
        <w:pStyle w:val="Heading"/>
        <w:rPr>
          <w:lang w:val="en-US"/>
        </w:rPr>
      </w:pPr>
      <w:r w:rsidRPr="00C17B76">
        <w:rPr>
          <w:lang w:val="en-US"/>
        </w:rPr>
        <w:t>Figure</w:t>
      </w:r>
      <w:r w:rsidR="00B661EA">
        <w:rPr>
          <w:lang w:val="en-US"/>
        </w:rPr>
        <w:t>s</w:t>
      </w:r>
      <w:r w:rsidRPr="00C17B76">
        <w:rPr>
          <w:lang w:val="en-US"/>
        </w:rPr>
        <w:t xml:space="preserve"> and Tables</w:t>
      </w:r>
    </w:p>
    <w:p w14:paraId="339F952E" w14:textId="77777777" w:rsidR="00117FC9" w:rsidRPr="00C17B76" w:rsidRDefault="00C11673" w:rsidP="00AB13A1">
      <w:pPr>
        <w:rPr>
          <w:rFonts w:ascii="Arial" w:hAnsi="Arial" w:cs="Arial"/>
          <w:lang w:val="en-US"/>
        </w:rPr>
      </w:pPr>
      <w:r w:rsidRPr="00C17B76">
        <w:rPr>
          <w:rFonts w:ascii="Arial" w:hAnsi="Arial" w:cs="Arial"/>
          <w:lang w:val="en-US"/>
        </w:rPr>
        <w:t>Please number figures and tables consecutively</w:t>
      </w:r>
      <w:r w:rsidR="00896679" w:rsidRPr="00C17B76">
        <w:rPr>
          <w:rFonts w:ascii="Arial" w:hAnsi="Arial" w:cs="Arial"/>
          <w:lang w:val="en-US"/>
        </w:rPr>
        <w:t xml:space="preserve"> in the document</w:t>
      </w:r>
      <w:r w:rsidRPr="00C17B76">
        <w:rPr>
          <w:rFonts w:ascii="Arial" w:hAnsi="Arial" w:cs="Arial"/>
          <w:lang w:val="en-US"/>
        </w:rPr>
        <w:t xml:space="preserve">. </w:t>
      </w:r>
      <w:r w:rsidR="00896679" w:rsidRPr="00C17B76">
        <w:rPr>
          <w:rFonts w:ascii="Arial" w:hAnsi="Arial" w:cs="Arial"/>
          <w:lang w:val="en-US"/>
        </w:rPr>
        <w:t>Figures should be emb</w:t>
      </w:r>
      <w:r w:rsidR="00F1211D" w:rsidRPr="00C17B76">
        <w:rPr>
          <w:rFonts w:ascii="Arial" w:hAnsi="Arial" w:cs="Arial"/>
          <w:lang w:val="en-US"/>
        </w:rPr>
        <w:t>edded directly in the document, and be centered within the column.</w:t>
      </w:r>
      <w:r w:rsidR="00896679" w:rsidRPr="00C17B76">
        <w:rPr>
          <w:rFonts w:ascii="Arial" w:hAnsi="Arial" w:cs="Arial"/>
          <w:lang w:val="en-US"/>
        </w:rPr>
        <w:t xml:space="preserve"> </w:t>
      </w:r>
    </w:p>
    <w:p w14:paraId="0C2ADEA8" w14:textId="4A301B9B" w:rsidR="002B62E2" w:rsidRPr="00C17B76" w:rsidRDefault="00D80A63" w:rsidP="00AB13A1">
      <w:pPr>
        <w:rPr>
          <w:rFonts w:ascii="Arial" w:hAnsi="Arial" w:cs="Arial"/>
          <w:lang w:val="en-US"/>
        </w:rPr>
      </w:pPr>
      <w:r w:rsidRPr="00C17B76">
        <w:rPr>
          <w:rFonts w:ascii="Arial" w:hAnsi="Arial" w:cs="Arial"/>
          <w:noProof/>
          <w:lang w:val="tr-TR" w:eastAsia="tr-TR"/>
        </w:rPr>
        <w:drawing>
          <wp:inline distT="0" distB="0" distL="0" distR="0" wp14:anchorId="604C93A8" wp14:editId="44B97B09">
            <wp:extent cx="2730500" cy="1337945"/>
            <wp:effectExtent l="0" t="0" r="0" b="0"/>
            <wp:docPr id="3" name="Resim 3" descr="https://lites2025.tau.edu.tr/wp-content/uploads/2025/06/cropped-banne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ites2025.tau.edu.tr/wp-content/uploads/2025/06/cropped-banner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57378" cy="1351115"/>
                    </a:xfrm>
                    <a:prstGeom prst="rect">
                      <a:avLst/>
                    </a:prstGeom>
                    <a:noFill/>
                    <a:ln>
                      <a:noFill/>
                    </a:ln>
                  </pic:spPr>
                </pic:pic>
              </a:graphicData>
            </a:graphic>
          </wp:inline>
        </w:drawing>
      </w:r>
    </w:p>
    <w:p w14:paraId="63AC7772" w14:textId="7C720DA4" w:rsidR="00896679" w:rsidRPr="00C17B76" w:rsidRDefault="000E251A" w:rsidP="00896679">
      <w:pPr>
        <w:pStyle w:val="Captions"/>
        <w:rPr>
          <w:rFonts w:ascii="Arial" w:hAnsi="Arial" w:cs="Arial"/>
          <w:lang w:val="en-US"/>
        </w:rPr>
      </w:pPr>
      <w:r w:rsidRPr="00C17B76">
        <w:rPr>
          <w:rFonts w:ascii="Arial" w:hAnsi="Arial" w:cs="Arial"/>
          <w:lang w:val="en-US"/>
        </w:rPr>
        <w:t xml:space="preserve">Figure 1: </w:t>
      </w:r>
      <w:r w:rsidR="00053A78" w:rsidRPr="00C17B76">
        <w:rPr>
          <w:rFonts w:ascii="Arial" w:hAnsi="Arial" w:cs="Arial"/>
          <w:lang w:val="en-US"/>
        </w:rPr>
        <w:t>Figures must be embedded directly in the document and centered within the column. They should be prepared with clarity and simplicity, ensuring that they are easy to understand. Use fonts consistent with the main text in both size and format to maintain a uniform appearance.</w:t>
      </w:r>
    </w:p>
    <w:p w14:paraId="6FDC7361" w14:textId="249B7E01" w:rsidR="00C11673" w:rsidRPr="00C17B76" w:rsidRDefault="00C11673" w:rsidP="00AB13A1">
      <w:pPr>
        <w:rPr>
          <w:rFonts w:ascii="Arial" w:hAnsi="Arial" w:cs="Arial"/>
          <w:lang w:val="en-US"/>
        </w:rPr>
      </w:pPr>
    </w:p>
    <w:p w14:paraId="7C3DB8A3" w14:textId="396D91CF" w:rsidR="00D80A63" w:rsidRPr="00C17B76" w:rsidRDefault="00D80A63" w:rsidP="00AB13A1">
      <w:pPr>
        <w:rPr>
          <w:rFonts w:ascii="Arial" w:hAnsi="Arial" w:cs="Arial"/>
          <w:i/>
          <w:lang w:val="en-US"/>
        </w:rPr>
      </w:pPr>
      <w:r w:rsidRPr="00C17B76">
        <w:rPr>
          <w:rFonts w:ascii="Arial" w:hAnsi="Arial" w:cs="Arial"/>
          <w:i/>
          <w:lang w:val="en-US"/>
        </w:rPr>
        <w:lastRenderedPageBreak/>
        <w:t xml:space="preserve">Table 1: Table captions are entered </w:t>
      </w:r>
      <w:r w:rsidRPr="00C17B76">
        <w:rPr>
          <w:rFonts w:ascii="Arial" w:hAnsi="Arial" w:cs="Arial"/>
          <w:i/>
          <w:lang w:val="en-US"/>
        </w:rPr>
        <w:t>above</w:t>
      </w:r>
      <w:r w:rsidRPr="00C17B76">
        <w:rPr>
          <w:rFonts w:ascii="Arial" w:hAnsi="Arial" w:cs="Arial"/>
          <w:i/>
          <w:lang w:val="en-US"/>
        </w:rPr>
        <w:t xml:space="preserve"> the tables, using the “Captions” style</w:t>
      </w:r>
    </w:p>
    <w:tbl>
      <w:tblPr>
        <w:tblW w:w="0" w:type="auto"/>
        <w:jc w:val="center"/>
        <w:tblLook w:val="01E0" w:firstRow="1" w:lastRow="1" w:firstColumn="1" w:lastColumn="1" w:noHBand="0" w:noVBand="0"/>
      </w:tblPr>
      <w:tblGrid>
        <w:gridCol w:w="1337"/>
        <w:gridCol w:w="1337"/>
        <w:gridCol w:w="1338"/>
      </w:tblGrid>
      <w:tr w:rsidR="00EB4970" w:rsidRPr="00B661EA" w14:paraId="44DA4241" w14:textId="77777777" w:rsidTr="00CA2CEE">
        <w:trPr>
          <w:jc w:val="center"/>
        </w:trPr>
        <w:tc>
          <w:tcPr>
            <w:tcW w:w="1337" w:type="dxa"/>
            <w:tcBorders>
              <w:top w:val="single" w:sz="4" w:space="0" w:color="auto"/>
              <w:bottom w:val="single" w:sz="4" w:space="0" w:color="auto"/>
            </w:tcBorders>
            <w:shd w:val="clear" w:color="auto" w:fill="D9D9D9" w:themeFill="background1" w:themeFillShade="D9"/>
          </w:tcPr>
          <w:p w14:paraId="774353A9" w14:textId="77777777" w:rsidR="00EB4970" w:rsidRPr="00B661EA" w:rsidRDefault="00C11673" w:rsidP="00CA2CEE">
            <w:pPr>
              <w:jc w:val="center"/>
              <w:rPr>
                <w:rFonts w:ascii="Arial" w:hAnsi="Arial" w:cs="Arial"/>
                <w:lang w:val="en-US"/>
              </w:rPr>
            </w:pPr>
            <w:r w:rsidRPr="00B661EA">
              <w:rPr>
                <w:rFonts w:ascii="Arial" w:hAnsi="Arial" w:cs="Arial"/>
                <w:lang w:val="en-US"/>
              </w:rPr>
              <w:t>Column 1</w:t>
            </w:r>
          </w:p>
        </w:tc>
        <w:tc>
          <w:tcPr>
            <w:tcW w:w="1337" w:type="dxa"/>
            <w:tcBorders>
              <w:top w:val="single" w:sz="4" w:space="0" w:color="auto"/>
              <w:bottom w:val="single" w:sz="4" w:space="0" w:color="auto"/>
            </w:tcBorders>
            <w:shd w:val="clear" w:color="auto" w:fill="D9D9D9" w:themeFill="background1" w:themeFillShade="D9"/>
          </w:tcPr>
          <w:p w14:paraId="6CED6B4F" w14:textId="77777777" w:rsidR="00EB4970" w:rsidRPr="00B661EA" w:rsidRDefault="00C11673" w:rsidP="00CA2CEE">
            <w:pPr>
              <w:jc w:val="center"/>
              <w:rPr>
                <w:rFonts w:ascii="Arial" w:hAnsi="Arial" w:cs="Arial"/>
                <w:lang w:val="en-US"/>
              </w:rPr>
            </w:pPr>
            <w:r w:rsidRPr="00B661EA">
              <w:rPr>
                <w:rFonts w:ascii="Arial" w:hAnsi="Arial" w:cs="Arial"/>
                <w:lang w:val="en-US"/>
              </w:rPr>
              <w:t>Column 2</w:t>
            </w:r>
          </w:p>
        </w:tc>
        <w:tc>
          <w:tcPr>
            <w:tcW w:w="1338" w:type="dxa"/>
            <w:tcBorders>
              <w:top w:val="single" w:sz="4" w:space="0" w:color="auto"/>
              <w:bottom w:val="single" w:sz="4" w:space="0" w:color="auto"/>
            </w:tcBorders>
            <w:shd w:val="clear" w:color="auto" w:fill="D9D9D9" w:themeFill="background1" w:themeFillShade="D9"/>
          </w:tcPr>
          <w:p w14:paraId="6B3AABB5" w14:textId="77777777" w:rsidR="00EB4970" w:rsidRPr="00B661EA" w:rsidRDefault="00C11673" w:rsidP="00CA2CEE">
            <w:pPr>
              <w:jc w:val="center"/>
              <w:rPr>
                <w:rFonts w:ascii="Arial" w:hAnsi="Arial" w:cs="Arial"/>
                <w:lang w:val="en-US"/>
              </w:rPr>
            </w:pPr>
            <w:r w:rsidRPr="00B661EA">
              <w:rPr>
                <w:rFonts w:ascii="Arial" w:hAnsi="Arial" w:cs="Arial"/>
                <w:lang w:val="en-US"/>
              </w:rPr>
              <w:t>Column 3</w:t>
            </w:r>
          </w:p>
        </w:tc>
      </w:tr>
      <w:tr w:rsidR="00EB4970" w:rsidRPr="00B661EA" w14:paraId="1DE79C29" w14:textId="77777777" w:rsidTr="00CA2CEE">
        <w:trPr>
          <w:jc w:val="center"/>
        </w:trPr>
        <w:tc>
          <w:tcPr>
            <w:tcW w:w="1337" w:type="dxa"/>
            <w:tcBorders>
              <w:top w:val="single" w:sz="4" w:space="0" w:color="auto"/>
            </w:tcBorders>
            <w:shd w:val="clear" w:color="auto" w:fill="auto"/>
          </w:tcPr>
          <w:p w14:paraId="042C8910" w14:textId="77777777" w:rsidR="00EB4970" w:rsidRPr="00B661EA" w:rsidRDefault="00C11673" w:rsidP="00CA2CEE">
            <w:pPr>
              <w:jc w:val="center"/>
              <w:rPr>
                <w:rFonts w:ascii="Arial" w:hAnsi="Arial" w:cs="Arial"/>
                <w:lang w:val="en-US"/>
              </w:rPr>
            </w:pPr>
            <w:r w:rsidRPr="00B661EA">
              <w:rPr>
                <w:rFonts w:ascii="Arial" w:hAnsi="Arial" w:cs="Arial"/>
                <w:lang w:val="en-US"/>
              </w:rPr>
              <w:t>Data 1</w:t>
            </w:r>
          </w:p>
        </w:tc>
        <w:tc>
          <w:tcPr>
            <w:tcW w:w="1337" w:type="dxa"/>
            <w:tcBorders>
              <w:top w:val="single" w:sz="4" w:space="0" w:color="auto"/>
            </w:tcBorders>
            <w:shd w:val="clear" w:color="auto" w:fill="auto"/>
          </w:tcPr>
          <w:p w14:paraId="3B92EF4C" w14:textId="77777777" w:rsidR="00EB4970" w:rsidRPr="00B661EA" w:rsidRDefault="00C11673" w:rsidP="00CA2CEE">
            <w:pPr>
              <w:jc w:val="center"/>
              <w:rPr>
                <w:rFonts w:ascii="Arial" w:hAnsi="Arial" w:cs="Arial"/>
                <w:lang w:val="en-US"/>
              </w:rPr>
            </w:pPr>
            <w:r w:rsidRPr="00B661EA">
              <w:rPr>
                <w:rFonts w:ascii="Arial" w:hAnsi="Arial" w:cs="Arial"/>
                <w:lang w:val="en-US"/>
              </w:rPr>
              <w:t>Data 3</w:t>
            </w:r>
          </w:p>
        </w:tc>
        <w:tc>
          <w:tcPr>
            <w:tcW w:w="1338" w:type="dxa"/>
            <w:tcBorders>
              <w:top w:val="single" w:sz="4" w:space="0" w:color="auto"/>
            </w:tcBorders>
            <w:shd w:val="clear" w:color="auto" w:fill="auto"/>
          </w:tcPr>
          <w:p w14:paraId="0EF31133" w14:textId="77777777" w:rsidR="00EB4970" w:rsidRPr="00B661EA" w:rsidRDefault="00C11673" w:rsidP="00CA2CEE">
            <w:pPr>
              <w:jc w:val="center"/>
              <w:rPr>
                <w:rFonts w:ascii="Arial" w:hAnsi="Arial" w:cs="Arial"/>
                <w:lang w:val="en-US"/>
              </w:rPr>
            </w:pPr>
            <w:r w:rsidRPr="00B661EA">
              <w:rPr>
                <w:rFonts w:ascii="Arial" w:hAnsi="Arial" w:cs="Arial"/>
                <w:lang w:val="en-US"/>
              </w:rPr>
              <w:t>Data 5</w:t>
            </w:r>
          </w:p>
        </w:tc>
      </w:tr>
      <w:tr w:rsidR="00EB4970" w:rsidRPr="00C17B76" w14:paraId="699F4088" w14:textId="77777777" w:rsidTr="00CA2CEE">
        <w:trPr>
          <w:jc w:val="center"/>
        </w:trPr>
        <w:tc>
          <w:tcPr>
            <w:tcW w:w="1337" w:type="dxa"/>
            <w:tcBorders>
              <w:bottom w:val="single" w:sz="4" w:space="0" w:color="auto"/>
            </w:tcBorders>
            <w:shd w:val="clear" w:color="auto" w:fill="auto"/>
          </w:tcPr>
          <w:p w14:paraId="595E8112" w14:textId="77777777" w:rsidR="00EB4970" w:rsidRPr="00B661EA" w:rsidRDefault="00C11673" w:rsidP="00CA2CEE">
            <w:pPr>
              <w:jc w:val="center"/>
              <w:rPr>
                <w:rFonts w:ascii="Arial" w:hAnsi="Arial" w:cs="Arial"/>
                <w:lang w:val="en-US"/>
              </w:rPr>
            </w:pPr>
            <w:r w:rsidRPr="00B661EA">
              <w:rPr>
                <w:rFonts w:ascii="Arial" w:hAnsi="Arial" w:cs="Arial"/>
                <w:lang w:val="en-US"/>
              </w:rPr>
              <w:t>Data 2</w:t>
            </w:r>
          </w:p>
        </w:tc>
        <w:tc>
          <w:tcPr>
            <w:tcW w:w="1337" w:type="dxa"/>
            <w:tcBorders>
              <w:bottom w:val="single" w:sz="4" w:space="0" w:color="auto"/>
            </w:tcBorders>
            <w:shd w:val="clear" w:color="auto" w:fill="auto"/>
          </w:tcPr>
          <w:p w14:paraId="198A87E0" w14:textId="77777777" w:rsidR="00EB4970" w:rsidRPr="00B661EA" w:rsidRDefault="00C11673" w:rsidP="00CA2CEE">
            <w:pPr>
              <w:jc w:val="center"/>
              <w:rPr>
                <w:rFonts w:ascii="Arial" w:hAnsi="Arial" w:cs="Arial"/>
                <w:lang w:val="en-US"/>
              </w:rPr>
            </w:pPr>
            <w:r w:rsidRPr="00B661EA">
              <w:rPr>
                <w:rFonts w:ascii="Arial" w:hAnsi="Arial" w:cs="Arial"/>
                <w:lang w:val="en-US"/>
              </w:rPr>
              <w:t>Data 4</w:t>
            </w:r>
          </w:p>
        </w:tc>
        <w:tc>
          <w:tcPr>
            <w:tcW w:w="1338" w:type="dxa"/>
            <w:tcBorders>
              <w:bottom w:val="single" w:sz="4" w:space="0" w:color="auto"/>
            </w:tcBorders>
            <w:shd w:val="clear" w:color="auto" w:fill="auto"/>
          </w:tcPr>
          <w:p w14:paraId="728B6B46" w14:textId="77777777" w:rsidR="00EB4970" w:rsidRPr="00C17B76" w:rsidRDefault="00C11673" w:rsidP="00CA2CEE">
            <w:pPr>
              <w:jc w:val="center"/>
              <w:rPr>
                <w:rFonts w:ascii="Arial" w:hAnsi="Arial" w:cs="Arial"/>
                <w:lang w:val="en-US"/>
              </w:rPr>
            </w:pPr>
            <w:r w:rsidRPr="00B661EA">
              <w:rPr>
                <w:rFonts w:ascii="Arial" w:hAnsi="Arial" w:cs="Arial"/>
                <w:lang w:val="en-US"/>
              </w:rPr>
              <w:t>Data 6</w:t>
            </w:r>
          </w:p>
        </w:tc>
      </w:tr>
    </w:tbl>
    <w:p w14:paraId="1D7B9506" w14:textId="25A91EEC" w:rsidR="000E251A" w:rsidRPr="00C17B76" w:rsidRDefault="000E251A" w:rsidP="000E251A">
      <w:pPr>
        <w:pStyle w:val="Captions"/>
        <w:rPr>
          <w:rFonts w:ascii="Arial" w:hAnsi="Arial" w:cs="Arial"/>
          <w:lang w:val="en-US"/>
        </w:rPr>
      </w:pPr>
    </w:p>
    <w:p w14:paraId="2910C512" w14:textId="77777777" w:rsidR="00EB4970" w:rsidRPr="00C17B76" w:rsidRDefault="00EB4970" w:rsidP="00AB13A1">
      <w:pPr>
        <w:rPr>
          <w:rFonts w:ascii="Arial" w:hAnsi="Arial" w:cs="Arial"/>
          <w:lang w:val="en-US"/>
        </w:rPr>
      </w:pPr>
    </w:p>
    <w:p w14:paraId="03651EBB" w14:textId="77777777" w:rsidR="009F1AFB" w:rsidRPr="00C17B76" w:rsidRDefault="009F1AFB" w:rsidP="009F1AFB">
      <w:pPr>
        <w:pStyle w:val="Heading"/>
        <w:rPr>
          <w:lang w:val="en-US"/>
        </w:rPr>
      </w:pPr>
      <w:r w:rsidRPr="00C17B76">
        <w:rPr>
          <w:lang w:val="en-US"/>
        </w:rPr>
        <w:t>Equations</w:t>
      </w:r>
    </w:p>
    <w:p w14:paraId="5958A195" w14:textId="12A020CC" w:rsidR="009F1AFB" w:rsidRPr="00C17B76" w:rsidRDefault="00C17B76" w:rsidP="009F1AFB">
      <w:pPr>
        <w:rPr>
          <w:rFonts w:ascii="Arial" w:hAnsi="Arial" w:cs="Arial"/>
          <w:lang w:val="en-US"/>
        </w:rPr>
      </w:pPr>
      <w:r>
        <w:rPr>
          <w:rFonts w:ascii="Arial" w:hAnsi="Arial" w:cs="Arial"/>
          <w:lang w:val="en-US"/>
        </w:rPr>
        <w:t>For the e</w:t>
      </w:r>
      <w:r w:rsidR="009F1AFB" w:rsidRPr="00C17B76">
        <w:rPr>
          <w:rFonts w:ascii="Arial" w:hAnsi="Arial" w:cs="Arial"/>
          <w:lang w:val="en-US"/>
        </w:rPr>
        <w:t>quations</w:t>
      </w:r>
      <w:r>
        <w:rPr>
          <w:rFonts w:ascii="Arial" w:hAnsi="Arial" w:cs="Arial"/>
          <w:lang w:val="en-US"/>
        </w:rPr>
        <w:t xml:space="preserve"> please</w:t>
      </w:r>
      <w:r w:rsidR="009F1AFB" w:rsidRPr="00C17B76">
        <w:rPr>
          <w:rFonts w:ascii="Arial" w:hAnsi="Arial" w:cs="Arial"/>
          <w:lang w:val="en-US"/>
        </w:rPr>
        <w:t xml:space="preserve"> us</w:t>
      </w:r>
      <w:r>
        <w:rPr>
          <w:rFonts w:ascii="Arial" w:hAnsi="Arial" w:cs="Arial"/>
          <w:lang w:val="en-US"/>
        </w:rPr>
        <w:t>e</w:t>
      </w:r>
      <w:r w:rsidR="009F1AFB" w:rsidRPr="00C17B76">
        <w:rPr>
          <w:rFonts w:ascii="Arial" w:hAnsi="Arial" w:cs="Arial"/>
          <w:lang w:val="en-US"/>
        </w:rPr>
        <w:t xml:space="preserve"> </w:t>
      </w:r>
      <w:r>
        <w:rPr>
          <w:rFonts w:ascii="Arial" w:hAnsi="Arial" w:cs="Arial"/>
          <w:lang w:val="en-US"/>
        </w:rPr>
        <w:t xml:space="preserve">the </w:t>
      </w:r>
      <w:r w:rsidR="009F1AFB" w:rsidRPr="00C17B76">
        <w:rPr>
          <w:rFonts w:ascii="Arial" w:hAnsi="Arial" w:cs="Arial"/>
          <w:lang w:val="en-US"/>
        </w:rPr>
        <w:t xml:space="preserve">Word equation editor. The text fonts in the equation should be </w:t>
      </w:r>
      <w:r>
        <w:rPr>
          <w:rFonts w:ascii="Arial" w:hAnsi="Arial" w:cs="Arial"/>
          <w:lang w:val="en-US"/>
        </w:rPr>
        <w:t>Arial</w:t>
      </w:r>
      <w:r w:rsidR="009F1AFB" w:rsidRPr="00C17B76">
        <w:rPr>
          <w:rFonts w:ascii="Arial" w:hAnsi="Arial" w:cs="Arial"/>
          <w:lang w:val="en-US"/>
        </w:rPr>
        <w:t xml:space="preserve"> and Symbol, 10 point. Equations should be indented one tab stop from the left. Equations may be sequentially numbered.</w:t>
      </w:r>
    </w:p>
    <w:p w14:paraId="383BAD11" w14:textId="77777777" w:rsidR="009F1AFB" w:rsidRPr="00C17B76" w:rsidRDefault="009F1AFB" w:rsidP="009F1AFB">
      <w:pPr>
        <w:rPr>
          <w:rFonts w:ascii="Arial" w:hAnsi="Arial" w:cs="Arial"/>
          <w:lang w:val="en-US"/>
        </w:rPr>
      </w:pPr>
    </w:p>
    <w:p w14:paraId="646B3A24" w14:textId="66D23C55" w:rsidR="009F1AFB" w:rsidRPr="00C17B76" w:rsidRDefault="009F1AFB" w:rsidP="00513363">
      <w:pPr>
        <w:pStyle w:val="Equation"/>
        <w:rPr>
          <w:rFonts w:ascii="Arial" w:hAnsi="Arial" w:cs="Arial"/>
        </w:rPr>
      </w:pPr>
      <w:r w:rsidRPr="00C17B76">
        <w:rPr>
          <w:rFonts w:ascii="Arial" w:hAnsi="Arial" w:cs="Arial"/>
        </w:rPr>
        <w:tab/>
      </w:r>
      <m:oMath>
        <m:sSup>
          <m:sSupPr>
            <m:ctrlPr>
              <w:rPr>
                <w:rFonts w:ascii="Cambria Math" w:hAnsi="Cambria Math" w:cs="Arial"/>
                <w:i/>
              </w:rPr>
            </m:ctrlPr>
          </m:sSupPr>
          <m:e>
            <m:r>
              <w:rPr>
                <w:rFonts w:ascii="Cambria Math" w:hAnsi="Cambria Math" w:cs="Arial"/>
              </w:rPr>
              <m:t>e</m:t>
            </m:r>
          </m:e>
          <m:sup>
            <m:r>
              <w:rPr>
                <w:rFonts w:ascii="Cambria Math" w:hAnsi="Cambria Math" w:cs="Arial"/>
              </w:rPr>
              <m:t>iπ</m:t>
            </m:r>
          </m:sup>
        </m:sSup>
        <m:r>
          <w:rPr>
            <w:rFonts w:ascii="Cambria Math" w:hAnsi="Cambria Math" w:cs="Arial"/>
          </w:rPr>
          <m:t>+1=0</m:t>
        </m:r>
      </m:oMath>
      <w:r w:rsidRPr="00C17B76">
        <w:rPr>
          <w:rFonts w:ascii="Arial" w:hAnsi="Arial" w:cs="Arial"/>
        </w:rPr>
        <w:tab/>
        <w:t>(1)</w:t>
      </w:r>
    </w:p>
    <w:p w14:paraId="00A27689" w14:textId="77777777" w:rsidR="009F1AFB" w:rsidRPr="00C17B76" w:rsidRDefault="009F1AFB" w:rsidP="00AB13A1">
      <w:pPr>
        <w:rPr>
          <w:rFonts w:ascii="Arial" w:hAnsi="Arial" w:cs="Arial"/>
          <w:lang w:val="en-US"/>
        </w:rPr>
      </w:pPr>
    </w:p>
    <w:p w14:paraId="73AA181E" w14:textId="77777777" w:rsidR="00AB13A1" w:rsidRPr="00C17B76" w:rsidRDefault="00AB13A1" w:rsidP="00AB13A1">
      <w:pPr>
        <w:pStyle w:val="Heading"/>
        <w:rPr>
          <w:lang w:val="en-US"/>
        </w:rPr>
      </w:pPr>
      <w:r w:rsidRPr="00C17B76">
        <w:rPr>
          <w:lang w:val="en-US"/>
        </w:rPr>
        <w:t>References</w:t>
      </w:r>
    </w:p>
    <w:p w14:paraId="5F6C397F" w14:textId="13A52EA6" w:rsidR="00AB13A1" w:rsidRPr="00C17B76" w:rsidRDefault="00053A78" w:rsidP="000B28D1">
      <w:pPr>
        <w:pStyle w:val="References"/>
        <w:rPr>
          <w:rFonts w:ascii="Arial" w:hAnsi="Arial" w:cs="Arial"/>
        </w:rPr>
      </w:pPr>
      <w:r w:rsidRPr="00C17B76">
        <w:rPr>
          <w:rFonts w:ascii="Arial" w:hAnsi="Arial" w:cs="Arial"/>
        </w:rPr>
        <w:t>Enter your references in this block using the “References” style.</w:t>
      </w:r>
      <w:r w:rsidRPr="00C17B76">
        <w:rPr>
          <w:rFonts w:ascii="Arial" w:hAnsi="Arial" w:cs="Arial"/>
        </w:rPr>
        <w:t xml:space="preserve"> </w:t>
      </w:r>
      <w:r w:rsidRPr="00C17B76">
        <w:rPr>
          <w:rFonts w:ascii="Arial" w:hAnsi="Arial" w:cs="Arial"/>
        </w:rPr>
        <w:t>References should be listed in order of appearance and formatted as shown in the examples below.</w:t>
      </w:r>
      <w:r w:rsidRPr="00C17B76">
        <w:rPr>
          <w:rFonts w:ascii="Arial" w:hAnsi="Arial" w:cs="Arial"/>
        </w:rPr>
        <w:t xml:space="preserve"> </w:t>
      </w:r>
      <w:r w:rsidRPr="00C17B76">
        <w:rPr>
          <w:rFonts w:ascii="Arial" w:hAnsi="Arial" w:cs="Arial"/>
        </w:rPr>
        <w:t>In the text, cite references using numbers in square brackets, e.g., [1].</w:t>
      </w:r>
    </w:p>
    <w:p w14:paraId="55E6B997" w14:textId="32EB2907" w:rsidR="00765D78" w:rsidRPr="00C17B76" w:rsidRDefault="00053A78" w:rsidP="00854E8E">
      <w:pPr>
        <w:pStyle w:val="References"/>
        <w:rPr>
          <w:rFonts w:ascii="Arial" w:hAnsi="Arial" w:cs="Arial"/>
        </w:rPr>
      </w:pPr>
      <w:r w:rsidRPr="00C17B76">
        <w:rPr>
          <w:rFonts w:ascii="Arial" w:hAnsi="Arial" w:cs="Arial"/>
        </w:rPr>
        <w:t>Messi</w:t>
      </w:r>
      <w:r w:rsidR="00765D78" w:rsidRPr="00C17B76">
        <w:rPr>
          <w:rFonts w:ascii="Arial" w:hAnsi="Arial" w:cs="Arial"/>
        </w:rPr>
        <w:t xml:space="preserve"> et al</w:t>
      </w:r>
      <w:r w:rsidRPr="00C17B76">
        <w:rPr>
          <w:rFonts w:ascii="Arial" w:hAnsi="Arial" w:cs="Arial"/>
        </w:rPr>
        <w:t>.</w:t>
      </w:r>
      <w:r w:rsidR="00902B6E" w:rsidRPr="00C17B76">
        <w:rPr>
          <w:rFonts w:ascii="Arial" w:hAnsi="Arial" w:cs="Arial"/>
        </w:rPr>
        <w:t xml:space="preserve">, J </w:t>
      </w:r>
      <w:r w:rsidRPr="00C17B76">
        <w:rPr>
          <w:rFonts w:ascii="Arial" w:hAnsi="Arial" w:cs="Arial"/>
        </w:rPr>
        <w:t>Football</w:t>
      </w:r>
      <w:r w:rsidR="00902B6E" w:rsidRPr="00C17B76">
        <w:rPr>
          <w:rFonts w:ascii="Arial" w:hAnsi="Arial" w:cs="Arial"/>
        </w:rPr>
        <w:t>, 45:1-10, 2014</w:t>
      </w:r>
      <w:r w:rsidR="00765D78" w:rsidRPr="00C17B76">
        <w:rPr>
          <w:rFonts w:ascii="Arial" w:hAnsi="Arial" w:cs="Arial"/>
        </w:rPr>
        <w:t>.</w:t>
      </w:r>
    </w:p>
    <w:p w14:paraId="0F6ACABF" w14:textId="4A73A0D9" w:rsidR="00AB13A1" w:rsidRPr="00C17B76" w:rsidRDefault="00053A78" w:rsidP="00854E8E">
      <w:pPr>
        <w:pStyle w:val="References"/>
        <w:rPr>
          <w:rFonts w:ascii="Arial" w:hAnsi="Arial" w:cs="Arial"/>
          <w:lang w:val="nl-NL"/>
        </w:rPr>
      </w:pPr>
      <w:r w:rsidRPr="00C17B76">
        <w:rPr>
          <w:rFonts w:ascii="Arial" w:hAnsi="Arial" w:cs="Arial"/>
          <w:lang w:val="nl-NL"/>
        </w:rPr>
        <w:t>Ronaldo</w:t>
      </w:r>
      <w:r w:rsidR="00E649EA" w:rsidRPr="00C17B76">
        <w:rPr>
          <w:rFonts w:ascii="Arial" w:hAnsi="Arial" w:cs="Arial"/>
          <w:lang w:val="nl-NL"/>
        </w:rPr>
        <w:t xml:space="preserve"> et al</w:t>
      </w:r>
      <w:r w:rsidRPr="00C17B76">
        <w:rPr>
          <w:rFonts w:ascii="Arial" w:hAnsi="Arial" w:cs="Arial"/>
          <w:lang w:val="nl-NL"/>
        </w:rPr>
        <w:t>.</w:t>
      </w:r>
      <w:r w:rsidR="00E649EA" w:rsidRPr="00C17B76">
        <w:rPr>
          <w:rFonts w:ascii="Arial" w:hAnsi="Arial" w:cs="Arial"/>
          <w:lang w:val="nl-NL"/>
        </w:rPr>
        <w:t xml:space="preserve">, J </w:t>
      </w:r>
      <w:r w:rsidRPr="00C17B76">
        <w:rPr>
          <w:rFonts w:ascii="Arial" w:hAnsi="Arial" w:cs="Arial"/>
          <w:lang w:val="nl-NL"/>
        </w:rPr>
        <w:t>Fussball</w:t>
      </w:r>
      <w:r w:rsidR="00E649EA" w:rsidRPr="00C17B76">
        <w:rPr>
          <w:rFonts w:ascii="Arial" w:hAnsi="Arial" w:cs="Arial"/>
          <w:lang w:val="nl-NL"/>
        </w:rPr>
        <w:t xml:space="preserve">, </w:t>
      </w:r>
      <w:r w:rsidR="00902B6E" w:rsidRPr="00C17B76">
        <w:rPr>
          <w:rFonts w:ascii="Arial" w:hAnsi="Arial" w:cs="Arial"/>
          <w:lang w:val="nl-NL"/>
        </w:rPr>
        <w:t>3</w:t>
      </w:r>
      <w:r w:rsidR="00E649EA" w:rsidRPr="00C17B76">
        <w:rPr>
          <w:rFonts w:ascii="Arial" w:hAnsi="Arial" w:cs="Arial"/>
          <w:lang w:val="nl-NL"/>
        </w:rPr>
        <w:t>0:100-107, 20</w:t>
      </w:r>
      <w:r w:rsidR="00902B6E" w:rsidRPr="00C17B76">
        <w:rPr>
          <w:rFonts w:ascii="Arial" w:hAnsi="Arial" w:cs="Arial"/>
          <w:lang w:val="nl-NL"/>
        </w:rPr>
        <w:t>1</w:t>
      </w:r>
      <w:r w:rsidR="00E649EA" w:rsidRPr="00C17B76">
        <w:rPr>
          <w:rFonts w:ascii="Arial" w:hAnsi="Arial" w:cs="Arial"/>
          <w:lang w:val="nl-NL"/>
        </w:rPr>
        <w:t>5.</w:t>
      </w:r>
    </w:p>
    <w:p w14:paraId="0EF0C2A7" w14:textId="77777777" w:rsidR="00B9749E" w:rsidRPr="00C17B76" w:rsidRDefault="00B9749E" w:rsidP="00854E8E">
      <w:pPr>
        <w:pStyle w:val="References"/>
        <w:numPr>
          <w:ilvl w:val="0"/>
          <w:numId w:val="0"/>
        </w:numPr>
        <w:rPr>
          <w:rFonts w:ascii="Arial" w:hAnsi="Arial" w:cs="Arial"/>
          <w:lang w:val="nl-NL"/>
        </w:rPr>
      </w:pPr>
    </w:p>
    <w:p w14:paraId="45683C29" w14:textId="77777777" w:rsidR="00B9749E" w:rsidRPr="00C17B76" w:rsidRDefault="00B9749E" w:rsidP="00B9749E">
      <w:pPr>
        <w:pStyle w:val="Heading"/>
        <w:rPr>
          <w:lang w:val="en-US"/>
        </w:rPr>
      </w:pPr>
      <w:r w:rsidRPr="00C17B76">
        <w:rPr>
          <w:lang w:val="en-US"/>
        </w:rPr>
        <w:t>Acknowledgements</w:t>
      </w:r>
    </w:p>
    <w:p w14:paraId="7B2E1139" w14:textId="640A5B0D" w:rsidR="00B9749E" w:rsidRPr="00C17B76" w:rsidRDefault="00053A78" w:rsidP="00C17B76">
      <w:pPr>
        <w:pStyle w:val="Acknowledgements"/>
        <w:rPr>
          <w:rFonts w:ascii="Arial" w:hAnsi="Arial" w:cs="Arial"/>
        </w:rPr>
      </w:pPr>
      <w:r w:rsidRPr="00C17B76">
        <w:rPr>
          <w:rFonts w:ascii="Arial" w:hAnsi="Arial" w:cs="Arial"/>
        </w:rPr>
        <w:t xml:space="preserve">We thank </w:t>
      </w:r>
      <w:r w:rsidRPr="00C17B76">
        <w:rPr>
          <w:rFonts w:ascii="Arial" w:hAnsi="Arial" w:cs="Arial"/>
        </w:rPr>
        <w:t>JARVIS</w:t>
      </w:r>
      <w:r w:rsidRPr="00C17B76">
        <w:rPr>
          <w:rFonts w:ascii="Arial" w:hAnsi="Arial" w:cs="Arial"/>
        </w:rPr>
        <w:t xml:space="preserve"> for assistance with the experiments. This work was supported by grant </w:t>
      </w:r>
      <w:r w:rsidRPr="00C17B76">
        <w:rPr>
          <w:rFonts w:ascii="Arial" w:hAnsi="Arial" w:cs="Arial"/>
        </w:rPr>
        <w:t>S.H.I.E.L.D.</w:t>
      </w:r>
      <w:r w:rsidRPr="00C17B76">
        <w:rPr>
          <w:rFonts w:ascii="Arial" w:hAnsi="Arial" w:cs="Arial"/>
        </w:rPr>
        <w:t xml:space="preserve"> from the Funding Agency.</w:t>
      </w:r>
    </w:p>
    <w:sectPr w:rsidR="00B9749E" w:rsidRPr="00C17B76" w:rsidSect="00EA7BE4">
      <w:type w:val="continuous"/>
      <w:pgSz w:w="11907" w:h="16840" w:code="9"/>
      <w:pgMar w:top="1134" w:right="1134" w:bottom="1134" w:left="1134" w:header="709" w:footer="595" w:gutter="0"/>
      <w:cols w:num="2"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EDA9E0" w14:textId="77777777" w:rsidR="00683686" w:rsidRDefault="00683686" w:rsidP="003606F3">
      <w:r>
        <w:separator/>
      </w:r>
    </w:p>
  </w:endnote>
  <w:endnote w:type="continuationSeparator" w:id="0">
    <w:p w14:paraId="57B7B341" w14:textId="77777777" w:rsidR="00683686" w:rsidRDefault="00683686" w:rsidP="00360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Math">
    <w:panose1 w:val="02040503050406030204"/>
    <w:charset w:val="A2"/>
    <w:family w:val="roman"/>
    <w:pitch w:val="variable"/>
    <w:sig w:usb0="E00006FF" w:usb1="420024FF" w:usb2="02000000" w:usb3="00000000" w:csb0="000001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9CC12" w14:textId="34E8C396" w:rsidR="003606F3" w:rsidRPr="00C17B76" w:rsidRDefault="00D80A63" w:rsidP="003606F3">
    <w:pPr>
      <w:pStyle w:val="AltBilgi"/>
      <w:tabs>
        <w:tab w:val="clear" w:pos="4680"/>
        <w:tab w:val="clear" w:pos="9360"/>
        <w:tab w:val="left" w:pos="851"/>
      </w:tabs>
      <w:rPr>
        <w:rFonts w:ascii="Arial" w:hAnsi="Arial" w:cs="Arial"/>
      </w:rPr>
    </w:pPr>
    <w:r>
      <w:rPr>
        <w:noProof/>
        <w:lang w:val="tr-TR" w:eastAsia="tr-TR"/>
      </w:rPr>
      <w:drawing>
        <wp:anchor distT="0" distB="0" distL="114300" distR="114300" simplePos="0" relativeHeight="251658240" behindDoc="1" locked="0" layoutInCell="1" allowOverlap="1" wp14:anchorId="53E431CE" wp14:editId="7A643A9E">
          <wp:simplePos x="0" y="0"/>
          <wp:positionH relativeFrom="column">
            <wp:posOffset>-78740</wp:posOffset>
          </wp:positionH>
          <wp:positionV relativeFrom="paragraph">
            <wp:posOffset>-174625</wp:posOffset>
          </wp:positionV>
          <wp:extent cx="844550" cy="413830"/>
          <wp:effectExtent l="0" t="0" r="0" b="5715"/>
          <wp:wrapNone/>
          <wp:docPr id="1" name="Resim 1" descr="https://lites2025.tau.edu.tr/wp-content/uploads/2025/06/cropped-banne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ites2025.tau.edu.tr/wp-content/uploads/2025/06/cropped-banner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4550" cy="413830"/>
                  </a:xfrm>
                  <a:prstGeom prst="rect">
                    <a:avLst/>
                  </a:prstGeom>
                  <a:noFill/>
                  <a:ln>
                    <a:noFill/>
                  </a:ln>
                </pic:spPr>
              </pic:pic>
            </a:graphicData>
          </a:graphic>
        </wp:anchor>
      </w:drawing>
    </w:r>
    <w:r w:rsidR="003606F3">
      <w:tab/>
    </w:r>
    <w:r w:rsidRPr="00C17B76">
      <w:rPr>
        <w:rFonts w:ascii="Arial" w:hAnsi="Arial" w:cs="Arial"/>
      </w:rPr>
      <w:t xml:space="preserve">          LITES 2025 Workshop on Sensors &amp; Actuators</w:t>
    </w:r>
    <w:r w:rsidR="00D9223D" w:rsidRPr="00C17B76">
      <w:rPr>
        <w:rFonts w:ascii="Arial" w:hAnsi="Arial" w:cs="Arial"/>
      </w:rPr>
      <w:t xml:space="preserve">, </w:t>
    </w:r>
    <w:r w:rsidRPr="00C17B76">
      <w:rPr>
        <w:rFonts w:ascii="Arial" w:hAnsi="Arial" w:cs="Arial"/>
      </w:rPr>
      <w:t>9</w:t>
    </w:r>
    <w:r w:rsidR="00D9223D" w:rsidRPr="00C17B76">
      <w:rPr>
        <w:rFonts w:ascii="Arial" w:hAnsi="Arial" w:cs="Arial"/>
      </w:rPr>
      <w:t xml:space="preserve"> – </w:t>
    </w:r>
    <w:r w:rsidRPr="00C17B76">
      <w:rPr>
        <w:rFonts w:ascii="Arial" w:hAnsi="Arial" w:cs="Arial"/>
      </w:rPr>
      <w:t>10</w:t>
    </w:r>
    <w:r w:rsidR="00D9223D" w:rsidRPr="00C17B76">
      <w:rPr>
        <w:rFonts w:ascii="Arial" w:hAnsi="Arial" w:cs="Arial"/>
      </w:rPr>
      <w:t xml:space="preserve"> </w:t>
    </w:r>
    <w:r w:rsidRPr="00C17B76">
      <w:rPr>
        <w:rFonts w:ascii="Arial" w:hAnsi="Arial" w:cs="Arial"/>
      </w:rPr>
      <w:t>October</w:t>
    </w:r>
    <w:r w:rsidR="00D9223D" w:rsidRPr="00C17B76">
      <w:rPr>
        <w:rFonts w:ascii="Arial" w:hAnsi="Arial" w:cs="Arial"/>
      </w:rPr>
      <w:t xml:space="preserve"> 2025, </w:t>
    </w:r>
    <w:r w:rsidRPr="00C17B76">
      <w:rPr>
        <w:rFonts w:ascii="Arial" w:hAnsi="Arial" w:cs="Arial"/>
      </w:rPr>
      <w:t>Istanbul</w:t>
    </w:r>
    <w:r w:rsidR="00D9223D" w:rsidRPr="00C17B76">
      <w:rPr>
        <w:rFonts w:ascii="Arial" w:hAnsi="Arial" w:cs="Arial"/>
      </w:rPr>
      <w:t xml:space="preserve">, </w:t>
    </w:r>
    <w:proofErr w:type="spellStart"/>
    <w:r w:rsidRPr="00C17B76">
      <w:rPr>
        <w:rFonts w:ascii="Arial" w:hAnsi="Arial" w:cs="Arial"/>
      </w:rPr>
      <w:t>Türkiye</w:t>
    </w:r>
    <w:proofErr w:type="spellEnd"/>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FA6BCF" w14:textId="77777777" w:rsidR="00683686" w:rsidRDefault="00683686" w:rsidP="003606F3">
      <w:r>
        <w:separator/>
      </w:r>
    </w:p>
  </w:footnote>
  <w:footnote w:type="continuationSeparator" w:id="0">
    <w:p w14:paraId="0EB7E04F" w14:textId="77777777" w:rsidR="00683686" w:rsidRDefault="00683686" w:rsidP="003606F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76C57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A5014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53AA38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C50C5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2406E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698B2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5C14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1E0E8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1277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18EA6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7CB497F"/>
    <w:multiLevelType w:val="hybridMultilevel"/>
    <w:tmpl w:val="9718E1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24B10C6"/>
    <w:multiLevelType w:val="hybridMultilevel"/>
    <w:tmpl w:val="FD0AF42E"/>
    <w:lvl w:ilvl="0" w:tplc="277E907E">
      <w:start w:val="1"/>
      <w:numFmt w:val="decimal"/>
      <w:pStyle w:val="Reference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6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75D"/>
    <w:rsid w:val="0002487D"/>
    <w:rsid w:val="00053A78"/>
    <w:rsid w:val="000D3279"/>
    <w:rsid w:val="000E251A"/>
    <w:rsid w:val="000E5175"/>
    <w:rsid w:val="000F277E"/>
    <w:rsid w:val="00117FC9"/>
    <w:rsid w:val="00150AF1"/>
    <w:rsid w:val="0017229F"/>
    <w:rsid w:val="00176453"/>
    <w:rsid w:val="00193534"/>
    <w:rsid w:val="001C4267"/>
    <w:rsid w:val="001D4347"/>
    <w:rsid w:val="00213C66"/>
    <w:rsid w:val="0029605F"/>
    <w:rsid w:val="002A4285"/>
    <w:rsid w:val="002B62E2"/>
    <w:rsid w:val="003111BF"/>
    <w:rsid w:val="003275E4"/>
    <w:rsid w:val="0034365F"/>
    <w:rsid w:val="003606F3"/>
    <w:rsid w:val="003A520C"/>
    <w:rsid w:val="003B3668"/>
    <w:rsid w:val="003F2D7A"/>
    <w:rsid w:val="004353A2"/>
    <w:rsid w:val="00440573"/>
    <w:rsid w:val="00487758"/>
    <w:rsid w:val="00513363"/>
    <w:rsid w:val="00521717"/>
    <w:rsid w:val="0061114B"/>
    <w:rsid w:val="00683686"/>
    <w:rsid w:val="006D178F"/>
    <w:rsid w:val="00765D78"/>
    <w:rsid w:val="007A0215"/>
    <w:rsid w:val="007C6BAC"/>
    <w:rsid w:val="00812F8D"/>
    <w:rsid w:val="00824ADA"/>
    <w:rsid w:val="00854E8E"/>
    <w:rsid w:val="00896679"/>
    <w:rsid w:val="008A6E5D"/>
    <w:rsid w:val="008B3493"/>
    <w:rsid w:val="008F14B6"/>
    <w:rsid w:val="00902B6E"/>
    <w:rsid w:val="00902CCE"/>
    <w:rsid w:val="00937E65"/>
    <w:rsid w:val="00983524"/>
    <w:rsid w:val="009967FE"/>
    <w:rsid w:val="00997A40"/>
    <w:rsid w:val="009A74FB"/>
    <w:rsid w:val="009F1AFB"/>
    <w:rsid w:val="00A41040"/>
    <w:rsid w:val="00A42111"/>
    <w:rsid w:val="00AB13A1"/>
    <w:rsid w:val="00AC248E"/>
    <w:rsid w:val="00B55F8C"/>
    <w:rsid w:val="00B641E4"/>
    <w:rsid w:val="00B661EA"/>
    <w:rsid w:val="00B9075D"/>
    <w:rsid w:val="00B9749E"/>
    <w:rsid w:val="00B97DDB"/>
    <w:rsid w:val="00BC5591"/>
    <w:rsid w:val="00C03FC1"/>
    <w:rsid w:val="00C11673"/>
    <w:rsid w:val="00C17B76"/>
    <w:rsid w:val="00C20EE6"/>
    <w:rsid w:val="00C6753D"/>
    <w:rsid w:val="00CA014E"/>
    <w:rsid w:val="00CA2CEE"/>
    <w:rsid w:val="00CB4630"/>
    <w:rsid w:val="00CB7A0E"/>
    <w:rsid w:val="00D16FFA"/>
    <w:rsid w:val="00D24509"/>
    <w:rsid w:val="00D26BBD"/>
    <w:rsid w:val="00D4689F"/>
    <w:rsid w:val="00D54029"/>
    <w:rsid w:val="00D80A63"/>
    <w:rsid w:val="00D8647D"/>
    <w:rsid w:val="00D9223D"/>
    <w:rsid w:val="00D93B7C"/>
    <w:rsid w:val="00DA7C57"/>
    <w:rsid w:val="00DF6C63"/>
    <w:rsid w:val="00E536AC"/>
    <w:rsid w:val="00E649EA"/>
    <w:rsid w:val="00E95DEB"/>
    <w:rsid w:val="00E96A69"/>
    <w:rsid w:val="00EA7BE4"/>
    <w:rsid w:val="00EB4970"/>
    <w:rsid w:val="00EC00A4"/>
    <w:rsid w:val="00EC5A52"/>
    <w:rsid w:val="00ED5B63"/>
    <w:rsid w:val="00EF004E"/>
    <w:rsid w:val="00F1211D"/>
    <w:rsid w:val="00F17F07"/>
    <w:rsid w:val="00F5424A"/>
    <w:rsid w:val="00F57410"/>
    <w:rsid w:val="00FA789B"/>
    <w:rsid w:val="00FA7B9D"/>
    <w:rsid w:val="00FE4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91594C"/>
  <w15:docId w15:val="{729956B0-DF3B-2249-BCC0-000CBC8F4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040"/>
    <w:pPr>
      <w:jc w:val="both"/>
    </w:pPr>
    <w:rPr>
      <w:szCs w:val="24"/>
      <w:lang w:val="en-GB"/>
    </w:rPr>
  </w:style>
  <w:style w:type="paragraph" w:styleId="Balk1">
    <w:name w:val="heading 1"/>
    <w:basedOn w:val="Normal"/>
    <w:next w:val="Normal"/>
    <w:rsid w:val="00B9075D"/>
    <w:pPr>
      <w:keepNext/>
      <w:spacing w:before="240" w:after="60"/>
      <w:outlineLvl w:val="0"/>
    </w:pPr>
    <w:rPr>
      <w:rFonts w:ascii="Arial" w:hAnsi="Arial" w:cs="Arial"/>
      <w:b/>
      <w:bCs/>
      <w:kern w:val="32"/>
      <w:szCs w:val="32"/>
    </w:rPr>
  </w:style>
  <w:style w:type="paragraph" w:styleId="Balk2">
    <w:name w:val="heading 2"/>
    <w:basedOn w:val="Normal"/>
    <w:next w:val="Normal"/>
    <w:rsid w:val="00B9075D"/>
    <w:pPr>
      <w:keepNext/>
      <w:spacing w:before="240" w:after="60"/>
      <w:outlineLvl w:val="1"/>
    </w:pPr>
    <w:rPr>
      <w:rFonts w:ascii="Arial" w:hAnsi="Arial" w:cs="Arial"/>
      <w:b/>
      <w:bCs/>
      <w:i/>
      <w:iCs/>
      <w:sz w:val="24"/>
      <w:szCs w:val="28"/>
    </w:rPr>
  </w:style>
  <w:style w:type="paragraph" w:styleId="Balk3">
    <w:name w:val="heading 3"/>
    <w:basedOn w:val="Normal"/>
    <w:next w:val="Normal"/>
    <w:rsid w:val="00B9075D"/>
    <w:pPr>
      <w:keepNext/>
      <w:spacing w:before="240" w:after="60"/>
      <w:outlineLvl w:val="2"/>
    </w:pPr>
    <w:rPr>
      <w:rFonts w:ascii="Arial" w:hAnsi="Arial" w:cs="Arial"/>
      <w:b/>
      <w:bCs/>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rsid w:val="00193534"/>
    <w:pPr>
      <w:spacing w:before="100" w:beforeAutospacing="1" w:after="100" w:afterAutospacing="1"/>
      <w:jc w:val="center"/>
      <w:outlineLvl w:val="0"/>
    </w:pPr>
    <w:rPr>
      <w:rFonts w:ascii="Arial" w:hAnsi="Arial" w:cs="Arial"/>
      <w:b/>
      <w:bCs/>
      <w:caps/>
      <w:kern w:val="28"/>
      <w:sz w:val="28"/>
      <w:szCs w:val="32"/>
    </w:rPr>
  </w:style>
  <w:style w:type="paragraph" w:customStyle="1" w:styleId="Authors">
    <w:name w:val="Authors"/>
    <w:basedOn w:val="Balk3"/>
    <w:qFormat/>
    <w:rsid w:val="00E95DEB"/>
    <w:pPr>
      <w:spacing w:before="0" w:after="0"/>
      <w:jc w:val="center"/>
    </w:pPr>
    <w:rPr>
      <w:noProof/>
      <w:szCs w:val="20"/>
      <w:lang w:val="en-US"/>
    </w:rPr>
  </w:style>
  <w:style w:type="paragraph" w:customStyle="1" w:styleId="References">
    <w:name w:val="References"/>
    <w:basedOn w:val="Normal"/>
    <w:qFormat/>
    <w:rsid w:val="00854E8E"/>
    <w:pPr>
      <w:numPr>
        <w:numId w:val="12"/>
      </w:numPr>
      <w:ind w:left="227" w:hanging="227"/>
    </w:pPr>
    <w:rPr>
      <w:sz w:val="18"/>
      <w:szCs w:val="18"/>
      <w:lang w:val="en-US"/>
    </w:rPr>
  </w:style>
  <w:style w:type="paragraph" w:customStyle="1" w:styleId="Affiliation">
    <w:name w:val="Affiliation"/>
    <w:basedOn w:val="Balk2"/>
    <w:qFormat/>
    <w:rsid w:val="00C03FC1"/>
    <w:pPr>
      <w:spacing w:before="0"/>
      <w:jc w:val="center"/>
    </w:pPr>
    <w:rPr>
      <w:b w:val="0"/>
      <w:sz w:val="20"/>
      <w:szCs w:val="20"/>
    </w:rPr>
  </w:style>
  <w:style w:type="paragraph" w:customStyle="1" w:styleId="Heading">
    <w:name w:val="Heading"/>
    <w:basedOn w:val="Balk2"/>
    <w:qFormat/>
    <w:rsid w:val="00440573"/>
    <w:pPr>
      <w:spacing w:before="0"/>
    </w:pPr>
    <w:rPr>
      <w:i w:val="0"/>
    </w:rPr>
  </w:style>
  <w:style w:type="table" w:styleId="TabloKlavuzu">
    <w:name w:val="Table Grid"/>
    <w:basedOn w:val="NormalTablo"/>
    <w:rsid w:val="00EB4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s">
    <w:name w:val="Captions"/>
    <w:basedOn w:val="Normal"/>
    <w:qFormat/>
    <w:rsid w:val="00896679"/>
    <w:rPr>
      <w:i/>
    </w:rPr>
  </w:style>
  <w:style w:type="paragraph" w:customStyle="1" w:styleId="Equation">
    <w:name w:val="Equation"/>
    <w:basedOn w:val="Normal"/>
    <w:qFormat/>
    <w:rsid w:val="00513363"/>
    <w:pPr>
      <w:tabs>
        <w:tab w:val="left" w:pos="567"/>
        <w:tab w:val="left" w:pos="3686"/>
      </w:tabs>
    </w:pPr>
    <w:rPr>
      <w:lang w:val="en-US"/>
    </w:rPr>
  </w:style>
  <w:style w:type="character" w:styleId="HafifVurgulama">
    <w:name w:val="Subtle Emphasis"/>
    <w:uiPriority w:val="19"/>
    <w:rsid w:val="00D26BBD"/>
    <w:rPr>
      <w:i/>
      <w:iCs/>
      <w:color w:val="808080"/>
    </w:rPr>
  </w:style>
  <w:style w:type="paragraph" w:styleId="ListeParagraf">
    <w:name w:val="List Paragraph"/>
    <w:basedOn w:val="Normal"/>
    <w:uiPriority w:val="34"/>
    <w:rsid w:val="00D26BBD"/>
    <w:pPr>
      <w:ind w:left="708"/>
    </w:pPr>
  </w:style>
  <w:style w:type="character" w:styleId="Kpr">
    <w:name w:val="Hyperlink"/>
    <w:rsid w:val="00117FC9"/>
    <w:rPr>
      <w:color w:val="0000FF"/>
      <w:u w:val="single"/>
    </w:rPr>
  </w:style>
  <w:style w:type="paragraph" w:styleId="BalonMetni">
    <w:name w:val="Balloon Text"/>
    <w:basedOn w:val="Normal"/>
    <w:link w:val="BalonMetniChar"/>
    <w:rsid w:val="00FA7B9D"/>
    <w:rPr>
      <w:rFonts w:ascii="Tahoma" w:hAnsi="Tahoma" w:cs="Tahoma"/>
      <w:sz w:val="16"/>
      <w:szCs w:val="16"/>
    </w:rPr>
  </w:style>
  <w:style w:type="character" w:customStyle="1" w:styleId="BalonMetniChar">
    <w:name w:val="Balon Metni Char"/>
    <w:basedOn w:val="VarsaylanParagrafYazTipi"/>
    <w:link w:val="BalonMetni"/>
    <w:rsid w:val="00FA7B9D"/>
    <w:rPr>
      <w:rFonts w:ascii="Tahoma" w:hAnsi="Tahoma" w:cs="Tahoma"/>
      <w:sz w:val="16"/>
      <w:szCs w:val="16"/>
      <w:lang w:val="en-GB"/>
    </w:rPr>
  </w:style>
  <w:style w:type="paragraph" w:customStyle="1" w:styleId="Acknowledgements">
    <w:name w:val="Acknowledgements"/>
    <w:basedOn w:val="Normal"/>
    <w:link w:val="AcknowledgementsChar"/>
    <w:qFormat/>
    <w:rsid w:val="00854E8E"/>
    <w:rPr>
      <w:sz w:val="18"/>
      <w:szCs w:val="16"/>
    </w:rPr>
  </w:style>
  <w:style w:type="paragraph" w:styleId="stBilgi">
    <w:name w:val="header"/>
    <w:basedOn w:val="Normal"/>
    <w:link w:val="stBilgiChar"/>
    <w:rsid w:val="003606F3"/>
    <w:pPr>
      <w:tabs>
        <w:tab w:val="center" w:pos="4680"/>
        <w:tab w:val="right" w:pos="9360"/>
      </w:tabs>
    </w:pPr>
  </w:style>
  <w:style w:type="character" w:customStyle="1" w:styleId="AcknowledgementsChar">
    <w:name w:val="Acknowledgements Char"/>
    <w:basedOn w:val="VarsaylanParagrafYazTipi"/>
    <w:link w:val="Acknowledgements"/>
    <w:rsid w:val="00854E8E"/>
    <w:rPr>
      <w:sz w:val="18"/>
      <w:szCs w:val="16"/>
      <w:lang w:val="en-GB"/>
    </w:rPr>
  </w:style>
  <w:style w:type="character" w:customStyle="1" w:styleId="stBilgiChar">
    <w:name w:val="Üst Bilgi Char"/>
    <w:basedOn w:val="VarsaylanParagrafYazTipi"/>
    <w:link w:val="stBilgi"/>
    <w:rsid w:val="003606F3"/>
    <w:rPr>
      <w:szCs w:val="24"/>
      <w:lang w:val="en-GB"/>
    </w:rPr>
  </w:style>
  <w:style w:type="paragraph" w:styleId="AltBilgi">
    <w:name w:val="footer"/>
    <w:basedOn w:val="Normal"/>
    <w:link w:val="AltBilgiChar"/>
    <w:rsid w:val="003606F3"/>
    <w:pPr>
      <w:tabs>
        <w:tab w:val="center" w:pos="4680"/>
        <w:tab w:val="right" w:pos="9360"/>
      </w:tabs>
    </w:pPr>
  </w:style>
  <w:style w:type="character" w:customStyle="1" w:styleId="AltBilgiChar">
    <w:name w:val="Alt Bilgi Char"/>
    <w:basedOn w:val="VarsaylanParagrafYazTipi"/>
    <w:link w:val="AltBilgi"/>
    <w:rsid w:val="003606F3"/>
    <w:rPr>
      <w:szCs w:val="24"/>
      <w:lang w:val="en-GB"/>
    </w:rPr>
  </w:style>
  <w:style w:type="character" w:styleId="YerTutucuMetni">
    <w:name w:val="Placeholder Text"/>
    <w:basedOn w:val="VarsaylanParagrafYazTipi"/>
    <w:uiPriority w:val="99"/>
    <w:semiHidden/>
    <w:rsid w:val="00C17B7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81566-DE39-415D-9BC1-001EC5310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352</Words>
  <Characters>2010</Characters>
  <Application>Microsoft Office Word</Application>
  <DocSecurity>0</DocSecurity>
  <Lines>16</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ESB template</vt:lpstr>
      <vt:lpstr>ESB template</vt:lpstr>
    </vt:vector>
  </TitlesOfParts>
  <Company>K.U.Leuven</Company>
  <LinksUpToDate>false</LinksUpToDate>
  <CharactersWithSpaces>2358</CharactersWithSpaces>
  <SharedDoc>false</SharedDoc>
  <HLinks>
    <vt:vector size="6" baseType="variant">
      <vt:variant>
        <vt:i4>6422652</vt:i4>
      </vt:variant>
      <vt:variant>
        <vt:i4>0</vt:i4>
      </vt:variant>
      <vt:variant>
        <vt:i4>0</vt:i4>
      </vt:variant>
      <vt:variant>
        <vt:i4>5</vt:i4>
      </vt:variant>
      <vt:variant>
        <vt:lpwstr>website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ESB template</dc:title>
  <dc:creator>council@esbiomech.org</dc:creator>
  <cp:lastModifiedBy>YZA</cp:lastModifiedBy>
  <cp:revision>3</cp:revision>
  <cp:lastPrinted>2015-06-30T11:58:00Z</cp:lastPrinted>
  <dcterms:created xsi:type="dcterms:W3CDTF">2025-08-23T09:56:00Z</dcterms:created>
  <dcterms:modified xsi:type="dcterms:W3CDTF">2025-08-23T09:59:00Z</dcterms:modified>
</cp:coreProperties>
</file>